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cs="仿宋_GB2312" w:asciiTheme="minorEastAsia" w:hAnsiTheme="minorEastAsia" w:eastAsiaTheme="minorEastAsia"/>
          <w:b/>
          <w:bCs/>
          <w:sz w:val="22"/>
          <w:szCs w:val="28"/>
        </w:rPr>
      </w:pPr>
      <w:r>
        <w:rPr>
          <w:rFonts w:hint="eastAsia" w:cs="仿宋_GB2312" w:asciiTheme="minorEastAsia" w:hAnsiTheme="minorEastAsia" w:eastAsiaTheme="minorEastAsia"/>
          <w:b/>
          <w:bCs/>
          <w:sz w:val="22"/>
          <w:szCs w:val="28"/>
        </w:rPr>
        <w:t>附件4</w:t>
      </w:r>
    </w:p>
    <w:p>
      <w:pPr>
        <w:spacing w:line="800" w:lineRule="exact"/>
        <w:jc w:val="center"/>
        <w:rPr>
          <w:rFonts w:ascii="黑体" w:eastAsia="黑体" w:cs="黑体"/>
          <w:b/>
          <w:bCs/>
          <w:spacing w:val="-18"/>
          <w:sz w:val="44"/>
          <w:szCs w:val="44"/>
        </w:rPr>
      </w:pPr>
    </w:p>
    <w:p>
      <w:pPr>
        <w:spacing w:line="480" w:lineRule="auto"/>
        <w:jc w:val="center"/>
        <w:rPr>
          <w:rFonts w:eastAsia="隶书"/>
          <w:b/>
          <w:bCs/>
          <w:sz w:val="44"/>
        </w:rPr>
      </w:pPr>
      <w:r>
        <w:rPr>
          <w:rFonts w:hint="eastAsia" w:eastAsia="隶书"/>
          <w:b/>
          <w:bCs/>
          <w:sz w:val="44"/>
        </w:rPr>
        <w:t>浙江工商大学</w:t>
      </w:r>
    </w:p>
    <w:p>
      <w:pPr>
        <w:spacing w:line="480" w:lineRule="auto"/>
        <w:jc w:val="center"/>
        <w:rPr>
          <w:rFonts w:eastAsia="隶书"/>
          <w:b/>
          <w:bCs/>
          <w:sz w:val="44"/>
        </w:rPr>
      </w:pPr>
    </w:p>
    <w:p>
      <w:pPr>
        <w:spacing w:line="720" w:lineRule="auto"/>
        <w:jc w:val="center"/>
        <w:rPr>
          <w:rFonts w:hint="eastAsia" w:eastAsia="宋体"/>
          <w:b/>
          <w:bCs/>
          <w:sz w:val="52"/>
        </w:rPr>
      </w:pPr>
      <w:r>
        <w:rPr>
          <w:rFonts w:hint="eastAsia" w:eastAsia="宋体"/>
          <w:b/>
          <w:bCs/>
          <w:sz w:val="52"/>
          <w:lang w:eastAsia="zh-CN"/>
        </w:rPr>
        <w:t>研究生联合培养基地建设项目</w:t>
      </w:r>
    </w:p>
    <w:p>
      <w:pPr>
        <w:spacing w:before="312" w:beforeLines="100" w:line="720" w:lineRule="auto"/>
        <w:jc w:val="center"/>
        <w:rPr>
          <w:rFonts w:eastAsia="黑体"/>
          <w:b/>
          <w:bCs/>
          <w:sz w:val="52"/>
        </w:rPr>
      </w:pPr>
      <w:r>
        <w:rPr>
          <w:rFonts w:hint="eastAsia" w:eastAsia="黑体"/>
          <w:b/>
          <w:bCs/>
          <w:sz w:val="52"/>
        </w:rPr>
        <w:t>申</w:t>
      </w:r>
      <w:r>
        <w:rPr>
          <w:rFonts w:eastAsia="黑体"/>
          <w:b/>
          <w:bCs/>
          <w:sz w:val="52"/>
        </w:rPr>
        <w:t xml:space="preserve">  </w:t>
      </w:r>
      <w:r>
        <w:rPr>
          <w:rFonts w:hint="eastAsia" w:eastAsia="黑体"/>
          <w:b/>
          <w:bCs/>
          <w:sz w:val="52"/>
        </w:rPr>
        <w:t>请</w:t>
      </w:r>
      <w:r>
        <w:rPr>
          <w:rFonts w:eastAsia="黑体"/>
          <w:b/>
          <w:bCs/>
          <w:sz w:val="52"/>
        </w:rPr>
        <w:t xml:space="preserve">  </w:t>
      </w:r>
      <w:r>
        <w:rPr>
          <w:rFonts w:hint="eastAsia" w:eastAsia="黑体"/>
          <w:b/>
          <w:bCs/>
          <w:sz w:val="52"/>
        </w:rPr>
        <w:t>书</w:t>
      </w:r>
    </w:p>
    <w:p>
      <w:pPr>
        <w:jc w:val="center"/>
        <w:rPr>
          <w:sz w:val="36"/>
        </w:rPr>
      </w:pPr>
    </w:p>
    <w:p>
      <w:pPr>
        <w:spacing w:line="360" w:lineRule="auto"/>
        <w:ind w:left="1260"/>
        <w:rPr>
          <w:rFonts w:eastAsia="仿宋_GB2312"/>
          <w:sz w:val="28"/>
          <w:szCs w:val="28"/>
        </w:rPr>
      </w:pPr>
    </w:p>
    <w:p>
      <w:pPr>
        <w:spacing w:line="360" w:lineRule="auto"/>
        <w:rPr>
          <w:rFonts w:eastAsia="仿宋_GB2312"/>
          <w:sz w:val="28"/>
          <w:szCs w:val="28"/>
        </w:rPr>
      </w:pPr>
    </w:p>
    <w:p>
      <w:pPr>
        <w:spacing w:line="360" w:lineRule="auto"/>
        <w:rPr>
          <w:rFonts w:eastAsia="仿宋_GB2312"/>
          <w:sz w:val="28"/>
          <w:szCs w:val="28"/>
        </w:rPr>
      </w:pPr>
    </w:p>
    <w:p>
      <w:pPr>
        <w:tabs>
          <w:tab w:val="center" w:pos="4320"/>
        </w:tabs>
        <w:spacing w:line="480" w:lineRule="auto"/>
        <w:rPr>
          <w:rFonts w:eastAsia="仿宋_GB2312"/>
          <w:b/>
          <w:sz w:val="28"/>
          <w:szCs w:val="28"/>
        </w:rPr>
      </w:pPr>
      <w:r>
        <w:rPr>
          <w:rFonts w:hint="eastAsia" w:eastAsia="仿宋_GB2312"/>
          <w:sz w:val="28"/>
          <w:szCs w:val="28"/>
        </w:rPr>
        <w:t xml:space="preserve">         </w:t>
      </w:r>
      <w:r>
        <w:rPr>
          <w:rFonts w:eastAsia="仿宋_GB2312"/>
          <w:b/>
          <w:sz w:val="28"/>
          <w:szCs w:val="28"/>
        </w:rPr>
        <w:tab/>
      </w:r>
    </w:p>
    <w:p>
      <w:pPr>
        <w:spacing w:line="480" w:lineRule="auto"/>
        <w:ind w:left="1260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eastAsia="仿宋_GB2312" w:cs="仿宋_GB2312"/>
          <w:b/>
          <w:bCs/>
          <w:sz w:val="28"/>
          <w:szCs w:val="28"/>
        </w:rPr>
        <w:t>项目名称：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           </w:t>
      </w:r>
    </w:p>
    <w:p>
      <w:pPr>
        <w:spacing w:line="480" w:lineRule="auto"/>
        <w:ind w:left="1260"/>
        <w:rPr>
          <w:rFonts w:eastAsia="仿宋_GB2312" w:cs="仿宋_GB2312"/>
          <w:b/>
          <w:bCs/>
          <w:sz w:val="28"/>
          <w:szCs w:val="28"/>
        </w:rPr>
      </w:pPr>
      <w:r>
        <w:rPr>
          <w:rFonts w:hint="eastAsia" w:eastAsia="仿宋_GB2312" w:cs="仿宋_GB2312"/>
          <w:b/>
          <w:bCs/>
          <w:sz w:val="28"/>
          <w:szCs w:val="28"/>
        </w:rPr>
        <w:t>项目负责人：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         </w:t>
      </w:r>
    </w:p>
    <w:p>
      <w:pPr>
        <w:spacing w:line="480" w:lineRule="auto"/>
        <w:ind w:left="1260"/>
        <w:rPr>
          <w:rFonts w:eastAsia="仿宋_GB2312" w:cs="仿宋_GB2312"/>
          <w:b/>
          <w:bCs/>
          <w:sz w:val="28"/>
          <w:szCs w:val="28"/>
        </w:rPr>
      </w:pPr>
      <w:r>
        <w:rPr>
          <w:rFonts w:hint="eastAsia" w:eastAsia="仿宋_GB2312" w:cs="仿宋_GB2312"/>
          <w:b/>
          <w:bCs/>
          <w:sz w:val="28"/>
          <w:szCs w:val="28"/>
        </w:rPr>
        <w:t>申报学院：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           </w:t>
      </w:r>
    </w:p>
    <w:p>
      <w:pPr>
        <w:spacing w:line="480" w:lineRule="auto"/>
        <w:ind w:left="1260"/>
        <w:rPr>
          <w:rFonts w:eastAsia="仿宋_GB2312" w:cs="仿宋_GB2312"/>
          <w:b/>
          <w:bCs/>
          <w:sz w:val="28"/>
          <w:szCs w:val="28"/>
        </w:rPr>
      </w:pPr>
      <w:r>
        <w:rPr>
          <w:rFonts w:hint="eastAsia" w:eastAsia="仿宋_GB2312" w:cs="仿宋_GB2312"/>
          <w:b/>
          <w:bCs/>
          <w:sz w:val="28"/>
          <w:szCs w:val="28"/>
        </w:rPr>
        <w:t>申报日期：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           </w:t>
      </w:r>
    </w:p>
    <w:p>
      <w:pPr>
        <w:ind w:left="1260"/>
        <w:jc w:val="center"/>
        <w:rPr>
          <w:rFonts w:eastAsia="仿宋_GB2312"/>
          <w:sz w:val="28"/>
          <w:szCs w:val="28"/>
        </w:rPr>
      </w:pPr>
    </w:p>
    <w:p>
      <w:pPr>
        <w:ind w:left="1260"/>
        <w:jc w:val="center"/>
        <w:rPr>
          <w:rFonts w:eastAsia="仿宋_GB2312"/>
          <w:sz w:val="28"/>
          <w:szCs w:val="28"/>
        </w:rPr>
      </w:pPr>
    </w:p>
    <w:p>
      <w:pPr>
        <w:ind w:left="1260"/>
        <w:jc w:val="center"/>
        <w:rPr>
          <w:rFonts w:eastAsia="仿宋_GB2312"/>
          <w:sz w:val="28"/>
          <w:szCs w:val="28"/>
        </w:rPr>
      </w:pPr>
    </w:p>
    <w:p>
      <w:pPr>
        <w:rPr>
          <w:rFonts w:eastAsia="仿宋_GB2312"/>
          <w:sz w:val="28"/>
          <w:szCs w:val="28"/>
        </w:rPr>
      </w:pPr>
    </w:p>
    <w:p>
      <w:pPr>
        <w:jc w:val="center"/>
        <w:rPr>
          <w:rFonts w:eastAsia="仿宋_GB2312"/>
          <w:b/>
          <w:bCs/>
          <w:sz w:val="28"/>
          <w:szCs w:val="28"/>
        </w:rPr>
      </w:pPr>
      <w:r>
        <w:rPr>
          <w:rFonts w:hint="eastAsia" w:eastAsia="仿宋_GB2312" w:cs="仿宋_GB2312"/>
          <w:b/>
          <w:bCs/>
          <w:sz w:val="28"/>
          <w:szCs w:val="28"/>
        </w:rPr>
        <w:t>浙江工商大学研究生院 制</w:t>
      </w:r>
    </w:p>
    <w:tbl>
      <w:tblPr>
        <w:tblStyle w:val="7"/>
        <w:tblW w:w="98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7"/>
        <w:gridCol w:w="851"/>
        <w:gridCol w:w="949"/>
        <w:gridCol w:w="780"/>
        <w:gridCol w:w="1276"/>
        <w:gridCol w:w="1701"/>
        <w:gridCol w:w="1134"/>
        <w:gridCol w:w="19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0" w:hRule="atLeast"/>
          <w:jc w:val="center"/>
        </w:trPr>
        <w:tc>
          <w:tcPr>
            <w:tcW w:w="9834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</w:rPr>
            </w:pPr>
            <w:r>
              <w:rPr>
                <w:rFonts w:hint="eastAsia"/>
                <w:b/>
                <w:sz w:val="24"/>
              </w:rPr>
              <w:t>一、项目基本情况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0" w:hRule="atLeast"/>
          <w:jc w:val="center"/>
        </w:trPr>
        <w:tc>
          <w:tcPr>
            <w:tcW w:w="1187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项目基本情况</w:t>
            </w:r>
          </w:p>
        </w:tc>
        <w:tc>
          <w:tcPr>
            <w:tcW w:w="851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项目名称</w:t>
            </w:r>
          </w:p>
        </w:tc>
        <w:tc>
          <w:tcPr>
            <w:tcW w:w="7796" w:type="dxa"/>
            <w:gridSpan w:val="6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0" w:hRule="atLeast"/>
          <w:jc w:val="center"/>
        </w:trPr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项目起止时间</w:t>
            </w:r>
          </w:p>
        </w:tc>
        <w:tc>
          <w:tcPr>
            <w:tcW w:w="7796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0" w:hRule="atLeast"/>
          <w:jc w:val="center"/>
        </w:trPr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项目</w:t>
            </w:r>
          </w:p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负责人</w:t>
            </w:r>
          </w:p>
        </w:tc>
        <w:tc>
          <w:tcPr>
            <w:tcW w:w="1729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出生年月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职称/职务</w:t>
            </w:r>
          </w:p>
        </w:tc>
        <w:tc>
          <w:tcPr>
            <w:tcW w:w="195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1" w:hRule="atLeast"/>
          <w:jc w:val="center"/>
        </w:trPr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所在学院</w:t>
            </w:r>
          </w:p>
        </w:tc>
        <w:tc>
          <w:tcPr>
            <w:tcW w:w="1729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联系电话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邮箱</w:t>
            </w:r>
          </w:p>
        </w:tc>
        <w:tc>
          <w:tcPr>
            <w:tcW w:w="195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0" w:hRule="atLeast"/>
          <w:jc w:val="center"/>
        </w:trPr>
        <w:tc>
          <w:tcPr>
            <w:tcW w:w="1187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highlight w:val="none"/>
                <w:lang w:eastAsia="zh-CN"/>
              </w:rPr>
              <w:t>联合培养</w:t>
            </w:r>
            <w:r>
              <w:rPr>
                <w:rFonts w:hint="eastAsia" w:asciiTheme="minorEastAsia" w:hAnsiTheme="minorEastAsia" w:eastAsiaTheme="minorEastAsia"/>
                <w:highlight w:val="none"/>
              </w:rPr>
              <w:t>单位基本情况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单位全称</w:t>
            </w:r>
          </w:p>
        </w:tc>
        <w:tc>
          <w:tcPr>
            <w:tcW w:w="4706" w:type="dxa"/>
            <w:gridSpan w:val="4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单位性质</w:t>
            </w:r>
          </w:p>
        </w:tc>
        <w:tc>
          <w:tcPr>
            <w:tcW w:w="195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0" w:hRule="atLeast"/>
          <w:jc w:val="center"/>
        </w:trPr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地址</w:t>
            </w:r>
          </w:p>
        </w:tc>
        <w:tc>
          <w:tcPr>
            <w:tcW w:w="4706" w:type="dxa"/>
            <w:gridSpan w:val="4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所属行业</w:t>
            </w:r>
          </w:p>
        </w:tc>
        <w:tc>
          <w:tcPr>
            <w:tcW w:w="195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0" w:hRule="atLeast"/>
          <w:jc w:val="center"/>
        </w:trPr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网址</w:t>
            </w:r>
          </w:p>
        </w:tc>
        <w:tc>
          <w:tcPr>
            <w:tcW w:w="4706" w:type="dxa"/>
            <w:gridSpan w:val="4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法人代表</w:t>
            </w:r>
          </w:p>
        </w:tc>
        <w:tc>
          <w:tcPr>
            <w:tcW w:w="195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3" w:hRule="atLeast"/>
          <w:jc w:val="center"/>
        </w:trPr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851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联系人</w:t>
            </w:r>
          </w:p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姓名</w:t>
            </w:r>
          </w:p>
        </w:tc>
        <w:tc>
          <w:tcPr>
            <w:tcW w:w="1729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电话、传真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134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邮箱</w:t>
            </w:r>
          </w:p>
        </w:tc>
        <w:tc>
          <w:tcPr>
            <w:tcW w:w="1956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2" w:hRule="atLeast"/>
          <w:jc w:val="center"/>
        </w:trPr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851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729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276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ind w:firstLine="210" w:firstLineChars="100"/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956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2" w:hRule="atLeast"/>
          <w:jc w:val="center"/>
        </w:trPr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有无合作协议</w:t>
            </w:r>
          </w:p>
        </w:tc>
        <w:tc>
          <w:tcPr>
            <w:tcW w:w="3005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□有  □无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合作协议起止时间</w:t>
            </w:r>
          </w:p>
        </w:tc>
        <w:tc>
          <w:tcPr>
            <w:tcW w:w="3090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7" w:hRule="atLeast"/>
          <w:jc w:val="center"/>
        </w:trPr>
        <w:tc>
          <w:tcPr>
            <w:tcW w:w="1187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基地校方联络人员</w:t>
            </w:r>
          </w:p>
        </w:tc>
        <w:tc>
          <w:tcPr>
            <w:tcW w:w="851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姓名</w:t>
            </w:r>
          </w:p>
        </w:tc>
        <w:tc>
          <w:tcPr>
            <w:tcW w:w="1729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电话、传真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134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邮箱</w:t>
            </w:r>
          </w:p>
        </w:tc>
        <w:tc>
          <w:tcPr>
            <w:tcW w:w="1956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9" w:hRule="atLeast"/>
          <w:jc w:val="center"/>
        </w:trPr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851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729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276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956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6" w:hRule="atLeast"/>
          <w:jc w:val="center"/>
        </w:trPr>
        <w:tc>
          <w:tcPr>
            <w:tcW w:w="1187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能够承担的实践专业（领域）</w:t>
            </w:r>
          </w:p>
        </w:tc>
        <w:tc>
          <w:tcPr>
            <w:tcW w:w="3856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实践专业（领域）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一次容纳</w:t>
            </w:r>
          </w:p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实践研究生数</w:t>
            </w:r>
          </w:p>
        </w:tc>
        <w:tc>
          <w:tcPr>
            <w:tcW w:w="3090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基地技术指导人员情况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187" w:type="dxa"/>
            <w:vMerge w:val="continue"/>
            <w:vAlign w:val="center"/>
          </w:tcPr>
          <w:p>
            <w:pPr>
              <w:ind w:firstLine="525" w:firstLineChars="250"/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3856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3090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4" w:hRule="atLeast"/>
          <w:jc w:val="center"/>
        </w:trPr>
        <w:tc>
          <w:tcPr>
            <w:tcW w:w="1187" w:type="dxa"/>
            <w:vMerge w:val="continue"/>
            <w:vAlign w:val="center"/>
          </w:tcPr>
          <w:p>
            <w:pPr>
              <w:ind w:firstLine="525" w:firstLineChars="250"/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3856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3090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1187" w:type="dxa"/>
            <w:vMerge w:val="continue"/>
            <w:vAlign w:val="center"/>
          </w:tcPr>
          <w:p>
            <w:pPr>
              <w:ind w:firstLine="525" w:firstLineChars="250"/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3856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3090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1187" w:type="dxa"/>
            <w:vAlign w:val="center"/>
          </w:tcPr>
          <w:p>
            <w:pPr>
              <w:rPr>
                <w:rFonts w:hint="eastAsia" w:ascii="Calibri" w:hAnsi="Calibri" w:eastAsia="宋体" w:cs="Calibri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color w:val="000000"/>
              </w:rPr>
              <w:t>已联合培养毕业研究生人数</w:t>
            </w:r>
          </w:p>
        </w:tc>
        <w:tc>
          <w:tcPr>
            <w:tcW w:w="8647" w:type="dxa"/>
            <w:gridSpan w:val="7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1187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项目主要成员基本情况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姓名</w:t>
            </w:r>
          </w:p>
        </w:tc>
        <w:tc>
          <w:tcPr>
            <w:tcW w:w="205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出生年月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职称/职务</w:t>
            </w:r>
          </w:p>
        </w:tc>
        <w:tc>
          <w:tcPr>
            <w:tcW w:w="3090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所在学院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1187" w:type="dxa"/>
            <w:vMerge w:val="continue"/>
            <w:vAlign w:val="center"/>
          </w:tcPr>
          <w:p>
            <w:pPr>
              <w:rPr>
                <w:rFonts w:asciiTheme="minorEastAsia" w:hAnsiTheme="minorEastAsia" w:eastAsiaTheme="minorEastAsia"/>
              </w:rPr>
            </w:pP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205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3090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1187" w:type="dxa"/>
            <w:vMerge w:val="continue"/>
            <w:vAlign w:val="center"/>
          </w:tcPr>
          <w:p>
            <w:pPr>
              <w:rPr>
                <w:rFonts w:asciiTheme="minorEastAsia" w:hAnsiTheme="minorEastAsia" w:eastAsiaTheme="minorEastAsia"/>
              </w:rPr>
            </w:pP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205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3090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1187" w:type="dxa"/>
            <w:vMerge w:val="continue"/>
            <w:vAlign w:val="center"/>
          </w:tcPr>
          <w:p>
            <w:pPr>
              <w:rPr>
                <w:rFonts w:asciiTheme="minorEastAsia" w:hAnsiTheme="minorEastAsia" w:eastAsiaTheme="minorEastAsia"/>
              </w:rPr>
            </w:pP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205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3090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1187" w:type="dxa"/>
            <w:vMerge w:val="continue"/>
            <w:vAlign w:val="center"/>
          </w:tcPr>
          <w:p>
            <w:pPr>
              <w:rPr>
                <w:rFonts w:asciiTheme="minorEastAsia" w:hAnsiTheme="minorEastAsia" w:eastAsiaTheme="minorEastAsia"/>
              </w:rPr>
            </w:pP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205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3090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1187" w:type="dxa"/>
            <w:vMerge w:val="continue"/>
            <w:vAlign w:val="center"/>
          </w:tcPr>
          <w:p>
            <w:pPr>
              <w:rPr>
                <w:rFonts w:asciiTheme="minorEastAsia" w:hAnsiTheme="minorEastAsia" w:eastAsiaTheme="minorEastAsia"/>
              </w:rPr>
            </w:pP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205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3090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1187" w:type="dxa"/>
            <w:vMerge w:val="continue"/>
            <w:vAlign w:val="center"/>
          </w:tcPr>
          <w:p>
            <w:pPr>
              <w:rPr>
                <w:rFonts w:asciiTheme="minorEastAsia" w:hAnsiTheme="minorEastAsia" w:eastAsiaTheme="minorEastAsia"/>
              </w:rPr>
            </w:pP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205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3090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1" w:hRule="atLeast"/>
          <w:jc w:val="center"/>
        </w:trPr>
        <w:tc>
          <w:tcPr>
            <w:tcW w:w="9834" w:type="dxa"/>
            <w:gridSpan w:val="8"/>
            <w:vAlign w:val="center"/>
          </w:tcPr>
          <w:p>
            <w:pPr>
              <w:jc w:val="center"/>
              <w:rPr>
                <w:rFonts w:hint="eastAsia" w:eastAsia="宋体" w:asciiTheme="minorEastAsia" w:hAnsiTheme="minorEastAsia"/>
                <w:lang w:eastAsia="zh-CN"/>
              </w:rPr>
            </w:pPr>
            <w:r>
              <w:rPr>
                <w:rFonts w:hint="eastAsia" w:ascii="宋体"/>
                <w:color w:val="000000"/>
                <w:kern w:val="0"/>
                <w:sz w:val="21"/>
                <w:szCs w:val="22"/>
                <w:lang w:eastAsia="zh-CN"/>
              </w:rPr>
              <w:t>科研水平（近三年参与国家级</w:t>
            </w:r>
            <w:r>
              <w:rPr>
                <w:rFonts w:hint="eastAsia" w:ascii="宋体"/>
                <w:color w:val="000000"/>
                <w:kern w:val="0"/>
                <w:sz w:val="21"/>
                <w:szCs w:val="22"/>
                <w:lang w:val="en-US" w:eastAsia="zh-CN"/>
              </w:rPr>
              <w:t>/省级/校级科研项目数或其他科研项目</w:t>
            </w:r>
            <w:r>
              <w:rPr>
                <w:rFonts w:hint="eastAsia" w:ascii="宋体"/>
                <w:color w:val="000000"/>
                <w:kern w:val="0"/>
                <w:sz w:val="21"/>
                <w:szCs w:val="22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1187" w:type="dxa"/>
            <w:vAlign w:val="center"/>
          </w:tcPr>
          <w:p>
            <w:pPr>
              <w:rPr>
                <w:rFonts w:asciiTheme="minorEastAsia" w:hAnsiTheme="minorEastAsia" w:eastAsiaTheme="minorEastAsia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序号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cs="Calibri" w:asciiTheme="minorEastAsia" w:hAnsiTheme="minorEastAsia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项目与课题名称</w:t>
            </w:r>
          </w:p>
        </w:tc>
        <w:tc>
          <w:tcPr>
            <w:tcW w:w="205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cs="Calibri" w:asciiTheme="minorEastAsia" w:hAnsiTheme="minorEastAsia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立项时间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cs="Calibri" w:asciiTheme="minorEastAsia" w:hAnsiTheme="minorEastAsia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负责人</w:t>
            </w:r>
          </w:p>
        </w:tc>
        <w:tc>
          <w:tcPr>
            <w:tcW w:w="3090" w:type="dxa"/>
            <w:gridSpan w:val="2"/>
            <w:vAlign w:val="center"/>
          </w:tcPr>
          <w:p>
            <w:pPr>
              <w:jc w:val="center"/>
              <w:rPr>
                <w:rFonts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所属行业</w:t>
            </w:r>
          </w:p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或学科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1187" w:type="dxa"/>
            <w:vAlign w:val="center"/>
          </w:tcPr>
          <w:p>
            <w:pPr>
              <w:rPr>
                <w:rFonts w:hint="eastAsia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05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090" w:type="dxa"/>
            <w:gridSpan w:val="2"/>
            <w:vAlign w:val="center"/>
          </w:tcPr>
          <w:p>
            <w:pPr>
              <w:jc w:val="center"/>
              <w:rPr>
                <w:rFonts w:hint="eastAsia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1187" w:type="dxa"/>
            <w:vAlign w:val="center"/>
          </w:tcPr>
          <w:p>
            <w:pPr>
              <w:rPr>
                <w:rFonts w:hint="eastAsia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05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090" w:type="dxa"/>
            <w:gridSpan w:val="2"/>
            <w:vAlign w:val="center"/>
          </w:tcPr>
          <w:p>
            <w:pPr>
              <w:jc w:val="center"/>
              <w:rPr>
                <w:rFonts w:hint="eastAsia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1187" w:type="dxa"/>
            <w:vAlign w:val="center"/>
          </w:tcPr>
          <w:p>
            <w:pPr>
              <w:rPr>
                <w:rFonts w:hint="eastAsia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05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090" w:type="dxa"/>
            <w:gridSpan w:val="2"/>
            <w:vAlign w:val="center"/>
          </w:tcPr>
          <w:p>
            <w:pPr>
              <w:jc w:val="center"/>
              <w:rPr>
                <w:rFonts w:hint="eastAsia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1187" w:type="dxa"/>
            <w:vAlign w:val="center"/>
          </w:tcPr>
          <w:p>
            <w:pPr>
              <w:rPr>
                <w:rFonts w:hint="eastAsia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05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090" w:type="dxa"/>
            <w:gridSpan w:val="2"/>
            <w:vAlign w:val="center"/>
          </w:tcPr>
          <w:p>
            <w:pPr>
              <w:jc w:val="center"/>
              <w:rPr>
                <w:rFonts w:hint="eastAsia"/>
                <w:color w:val="000000"/>
                <w:kern w:val="0"/>
                <w:sz w:val="22"/>
                <w:szCs w:val="22"/>
              </w:rPr>
            </w:pPr>
          </w:p>
        </w:tc>
      </w:tr>
    </w:tbl>
    <w:p>
      <w:pPr>
        <w:jc w:val="center"/>
      </w:pPr>
    </w:p>
    <w:tbl>
      <w:tblPr>
        <w:tblStyle w:val="7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781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before="156" w:beforeLines="50"/>
              <w:rPr>
                <w:b/>
              </w:rPr>
            </w:pPr>
            <w:r>
              <w:rPr>
                <w:rFonts w:hint="eastAsia"/>
                <w:b/>
                <w:sz w:val="24"/>
              </w:rPr>
              <w:t>二、项目建设依据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/>
              <w:rPr>
                <w:rFonts w:hint="eastAsia"/>
                <w:b/>
                <w:sz w:val="24"/>
              </w:rPr>
            </w:pPr>
            <w:r>
              <w:rPr>
                <w:rFonts w:hint="eastAsia"/>
              </w:rPr>
              <w:t>（</w:t>
            </w:r>
            <w:r>
              <w:rPr>
                <w:rFonts w:hint="eastAsia" w:eastAsia="宋体"/>
                <w:lang w:eastAsia="zh-CN"/>
              </w:rPr>
              <w:t>研究生联合培养基地建设</w:t>
            </w:r>
            <w:r>
              <w:rPr>
                <w:rFonts w:hint="eastAsia"/>
              </w:rPr>
              <w:t>基础、建设意义和可行性分析等）</w:t>
            </w:r>
          </w:p>
          <w:p>
            <w:pPr>
              <w:spacing w:before="156" w:beforeLines="50"/>
              <w:rPr>
                <w:rFonts w:hint="eastAsia"/>
                <w:b/>
                <w:sz w:val="24"/>
              </w:rPr>
            </w:pPr>
          </w:p>
          <w:p>
            <w:pPr>
              <w:spacing w:before="156" w:beforeLines="50"/>
              <w:rPr>
                <w:rFonts w:hint="eastAsia"/>
                <w:b/>
                <w:sz w:val="24"/>
              </w:rPr>
            </w:pPr>
          </w:p>
          <w:p>
            <w:pPr>
              <w:spacing w:before="156" w:beforeLines="50"/>
              <w:rPr>
                <w:rFonts w:hint="eastAsia"/>
                <w:b/>
                <w:sz w:val="24"/>
              </w:rPr>
            </w:pPr>
          </w:p>
          <w:p>
            <w:pPr>
              <w:spacing w:before="156" w:beforeLines="50"/>
              <w:rPr>
                <w:rFonts w:hint="eastAsia"/>
                <w:b/>
                <w:sz w:val="24"/>
              </w:rPr>
            </w:pPr>
          </w:p>
          <w:p>
            <w:pPr>
              <w:spacing w:before="156" w:beforeLines="50"/>
              <w:rPr>
                <w:rFonts w:hint="eastAsia"/>
                <w:b/>
                <w:sz w:val="24"/>
              </w:rPr>
            </w:pPr>
          </w:p>
          <w:p>
            <w:pPr>
              <w:spacing w:before="156" w:beforeLines="50"/>
              <w:rPr>
                <w:rFonts w:hint="eastAsia"/>
                <w:b/>
                <w:sz w:val="24"/>
              </w:rPr>
            </w:pPr>
          </w:p>
          <w:p>
            <w:pPr>
              <w:spacing w:before="156" w:beforeLines="50"/>
              <w:rPr>
                <w:rFonts w:hint="eastAsia"/>
                <w:b/>
                <w:sz w:val="24"/>
              </w:rPr>
            </w:pPr>
          </w:p>
          <w:p>
            <w:pPr>
              <w:spacing w:before="156" w:beforeLines="50"/>
              <w:rPr>
                <w:rFonts w:hint="eastAsia"/>
                <w:b/>
                <w:sz w:val="24"/>
              </w:rPr>
            </w:pPr>
          </w:p>
          <w:p>
            <w:pPr>
              <w:spacing w:before="156" w:beforeLines="50"/>
              <w:rPr>
                <w:rFonts w:hint="eastAsia"/>
                <w:b/>
                <w:sz w:val="24"/>
              </w:rPr>
            </w:pPr>
          </w:p>
          <w:p>
            <w:pPr>
              <w:spacing w:before="156" w:beforeLines="50"/>
              <w:rPr>
                <w:rFonts w:hint="eastAsia"/>
                <w:b/>
                <w:sz w:val="24"/>
              </w:rPr>
            </w:pPr>
          </w:p>
          <w:p>
            <w:pPr>
              <w:spacing w:before="156" w:beforeLines="50"/>
              <w:rPr>
                <w:rFonts w:hint="eastAsia"/>
                <w:b/>
                <w:sz w:val="24"/>
              </w:rPr>
            </w:pPr>
          </w:p>
          <w:p>
            <w:pPr>
              <w:spacing w:before="156" w:beforeLines="50"/>
              <w:rPr>
                <w:rFonts w:hint="eastAsia"/>
                <w:b/>
                <w:sz w:val="24"/>
              </w:rPr>
            </w:pPr>
          </w:p>
          <w:p>
            <w:pPr>
              <w:spacing w:before="156" w:beforeLines="50"/>
              <w:rPr>
                <w:rFonts w:hint="eastAsia"/>
                <w:b/>
                <w:sz w:val="24"/>
              </w:rPr>
            </w:pPr>
          </w:p>
          <w:p>
            <w:pPr>
              <w:spacing w:before="156" w:beforeLines="50"/>
              <w:rPr>
                <w:rFonts w:hint="eastAsia"/>
                <w:b/>
                <w:sz w:val="24"/>
              </w:rPr>
            </w:pPr>
          </w:p>
          <w:p>
            <w:pPr>
              <w:spacing w:before="156" w:beforeLines="50"/>
              <w:rPr>
                <w:rFonts w:hint="eastAsia"/>
                <w:b/>
                <w:sz w:val="24"/>
              </w:rPr>
            </w:pPr>
          </w:p>
          <w:p>
            <w:pPr>
              <w:spacing w:before="156" w:beforeLines="50"/>
              <w:rPr>
                <w:rFonts w:hint="eastAsia"/>
                <w:b/>
                <w:sz w:val="24"/>
              </w:rPr>
            </w:pPr>
          </w:p>
          <w:p>
            <w:pPr>
              <w:spacing w:before="156" w:beforeLines="50"/>
              <w:rPr>
                <w:rFonts w:hint="eastAsia"/>
                <w:b/>
                <w:sz w:val="24"/>
              </w:rPr>
            </w:pPr>
          </w:p>
          <w:p>
            <w:pPr>
              <w:spacing w:before="156" w:beforeLines="50"/>
              <w:rPr>
                <w:rFonts w:hint="eastAsia"/>
                <w:b/>
                <w:sz w:val="24"/>
              </w:rPr>
            </w:pPr>
          </w:p>
        </w:tc>
      </w:tr>
    </w:tbl>
    <w:p>
      <w:pPr>
        <w:jc w:val="center"/>
      </w:pPr>
    </w:p>
    <w:tbl>
      <w:tblPr>
        <w:tblStyle w:val="7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9781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before="156" w:beforeLines="50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三、项目建设和运行方案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8" w:hRule="atLeast"/>
        </w:trPr>
        <w:tc>
          <w:tcPr>
            <w:tcW w:w="9781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156" w:beforeLines="50"/>
            </w:pPr>
            <w:r>
              <w:rPr>
                <w:rFonts w:hint="eastAsia"/>
              </w:rPr>
              <w:t>（</w:t>
            </w:r>
            <w:r>
              <w:rPr>
                <w:rFonts w:hint="eastAsia" w:eastAsia="宋体"/>
                <w:lang w:eastAsia="zh-CN"/>
              </w:rPr>
              <w:t>研究生联合培养基地</w:t>
            </w:r>
            <w:r>
              <w:rPr>
                <w:rFonts w:hint="eastAsia"/>
              </w:rPr>
              <w:t>建设总体规划、管理模式与运行机制、施计划与措施等）</w:t>
            </w:r>
          </w:p>
          <w:p>
            <w:pPr>
              <w:spacing w:before="156" w:beforeLines="50"/>
            </w:pPr>
          </w:p>
        </w:tc>
      </w:tr>
    </w:tbl>
    <w:p/>
    <w:tbl>
      <w:tblPr>
        <w:tblStyle w:val="7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781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四、项目建设目标和进度安排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98" w:hRule="atLeast"/>
        </w:trPr>
        <w:tc>
          <w:tcPr>
            <w:tcW w:w="9781" w:type="dxa"/>
            <w:tcBorders>
              <w:top w:val="single" w:color="auto" w:sz="4" w:space="0"/>
            </w:tcBorders>
          </w:tcPr>
          <w:p>
            <w:pPr>
              <w:rPr>
                <w:b/>
                <w:sz w:val="24"/>
                <w:szCs w:val="24"/>
              </w:rPr>
            </w:pPr>
          </w:p>
        </w:tc>
      </w:tr>
    </w:tbl>
    <w:p/>
    <w:tbl>
      <w:tblPr>
        <w:tblStyle w:val="7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57" w:hRule="atLeast"/>
        </w:trPr>
        <w:tc>
          <w:tcPr>
            <w:tcW w:w="9639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五、项目预期成果形式、效果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70" w:hRule="atLeast"/>
        </w:trPr>
        <w:tc>
          <w:tcPr>
            <w:tcW w:w="9639" w:type="dxa"/>
            <w:tcBorders>
              <w:top w:val="single" w:color="auto" w:sz="4" w:space="0"/>
            </w:tcBorders>
          </w:tcPr>
          <w:p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（参考附件</w:t>
            </w:r>
            <w:r>
              <w:rPr>
                <w:rFonts w:hint="eastAsia"/>
                <w:lang w:val="en-US" w:eastAsia="zh-CN"/>
              </w:rPr>
              <w:t>1-1研究生联合培养基地建设实效指标体系填写</w:t>
            </w:r>
            <w:r>
              <w:rPr>
                <w:rFonts w:hint="eastAsia"/>
                <w:lang w:eastAsia="zh-CN"/>
              </w:rPr>
              <w:t>）</w:t>
            </w:r>
          </w:p>
        </w:tc>
      </w:tr>
    </w:tbl>
    <w:p/>
    <w:p/>
    <w:tbl>
      <w:tblPr>
        <w:tblStyle w:val="7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8"/>
        <w:gridCol w:w="1446"/>
        <w:gridCol w:w="6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639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六、经费预算（</w:t>
            </w:r>
            <w:r>
              <w:rPr>
                <w:rFonts w:hint="eastAsia"/>
                <w:b/>
                <w:sz w:val="24"/>
                <w:szCs w:val="24"/>
                <w:lang w:eastAsia="zh-CN"/>
              </w:rPr>
              <w:t>鼓励学院给予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一定</w:t>
            </w:r>
            <w:r>
              <w:rPr>
                <w:rFonts w:hint="eastAsia"/>
                <w:b/>
                <w:sz w:val="24"/>
                <w:szCs w:val="24"/>
                <w:lang w:eastAsia="zh-CN"/>
              </w:rPr>
              <w:t>经费支持</w:t>
            </w:r>
            <w:r>
              <w:rPr>
                <w:rFonts w:hint="eastAsia"/>
                <w:b/>
                <w:sz w:val="24"/>
                <w:szCs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338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序 号</w:t>
            </w:r>
          </w:p>
        </w:tc>
        <w:tc>
          <w:tcPr>
            <w:tcW w:w="1446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经 费 预 算</w:t>
            </w:r>
          </w:p>
        </w:tc>
        <w:tc>
          <w:tcPr>
            <w:tcW w:w="685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用    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338" w:type="dxa"/>
            <w:vAlign w:val="center"/>
          </w:tcPr>
          <w:p>
            <w:pPr>
              <w:jc w:val="center"/>
            </w:pPr>
          </w:p>
        </w:tc>
        <w:tc>
          <w:tcPr>
            <w:tcW w:w="1446" w:type="dxa"/>
            <w:vAlign w:val="center"/>
          </w:tcPr>
          <w:p>
            <w:pPr>
              <w:jc w:val="center"/>
            </w:pPr>
          </w:p>
        </w:tc>
        <w:tc>
          <w:tcPr>
            <w:tcW w:w="6855" w:type="dxa"/>
            <w:vAlign w:val="center"/>
          </w:tcPr>
          <w:p>
            <w:pPr>
              <w:jc w:val="center"/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338" w:type="dxa"/>
            <w:vAlign w:val="center"/>
          </w:tcPr>
          <w:p>
            <w:pPr>
              <w:jc w:val="center"/>
            </w:pPr>
          </w:p>
        </w:tc>
        <w:tc>
          <w:tcPr>
            <w:tcW w:w="1446" w:type="dxa"/>
            <w:vAlign w:val="center"/>
          </w:tcPr>
          <w:p>
            <w:pPr>
              <w:jc w:val="center"/>
            </w:pPr>
          </w:p>
        </w:tc>
        <w:tc>
          <w:tcPr>
            <w:tcW w:w="6855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338" w:type="dxa"/>
            <w:vAlign w:val="center"/>
          </w:tcPr>
          <w:p>
            <w:pPr>
              <w:jc w:val="center"/>
            </w:pPr>
          </w:p>
        </w:tc>
        <w:tc>
          <w:tcPr>
            <w:tcW w:w="1446" w:type="dxa"/>
            <w:vAlign w:val="center"/>
          </w:tcPr>
          <w:p>
            <w:pPr>
              <w:jc w:val="center"/>
            </w:pPr>
          </w:p>
        </w:tc>
        <w:tc>
          <w:tcPr>
            <w:tcW w:w="6855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338" w:type="dxa"/>
            <w:vAlign w:val="center"/>
          </w:tcPr>
          <w:p>
            <w:pPr>
              <w:jc w:val="center"/>
            </w:pPr>
          </w:p>
        </w:tc>
        <w:tc>
          <w:tcPr>
            <w:tcW w:w="1446" w:type="dxa"/>
            <w:vAlign w:val="center"/>
          </w:tcPr>
          <w:p>
            <w:pPr>
              <w:jc w:val="center"/>
            </w:pPr>
          </w:p>
        </w:tc>
        <w:tc>
          <w:tcPr>
            <w:tcW w:w="6855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338" w:type="dxa"/>
            <w:vAlign w:val="center"/>
          </w:tcPr>
          <w:p>
            <w:pPr>
              <w:jc w:val="center"/>
            </w:pPr>
          </w:p>
        </w:tc>
        <w:tc>
          <w:tcPr>
            <w:tcW w:w="1446" w:type="dxa"/>
            <w:vAlign w:val="center"/>
          </w:tcPr>
          <w:p>
            <w:pPr>
              <w:jc w:val="center"/>
            </w:pPr>
          </w:p>
        </w:tc>
        <w:tc>
          <w:tcPr>
            <w:tcW w:w="6855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338" w:type="dxa"/>
            <w:vAlign w:val="center"/>
          </w:tcPr>
          <w:p>
            <w:pPr>
              <w:jc w:val="center"/>
            </w:pPr>
          </w:p>
        </w:tc>
        <w:tc>
          <w:tcPr>
            <w:tcW w:w="1446" w:type="dxa"/>
            <w:vAlign w:val="center"/>
          </w:tcPr>
          <w:p>
            <w:pPr>
              <w:jc w:val="center"/>
            </w:pPr>
          </w:p>
        </w:tc>
        <w:tc>
          <w:tcPr>
            <w:tcW w:w="6855" w:type="dxa"/>
            <w:vAlign w:val="center"/>
          </w:tcPr>
          <w:p>
            <w:pPr>
              <w:jc w:val="center"/>
            </w:pPr>
          </w:p>
        </w:tc>
      </w:tr>
    </w:tbl>
    <w:p/>
    <w:tbl>
      <w:tblPr>
        <w:tblStyle w:val="7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9639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jc w:val="lef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七、推荐审批意见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0" w:hRule="atLeast"/>
        </w:trPr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学院意见：</w:t>
            </w: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ind w:right="525" w:firstLine="6615" w:firstLineChars="3150"/>
            </w:pPr>
            <w:r>
              <w:rPr>
                <w:rFonts w:hint="eastAsia"/>
              </w:rPr>
              <w:t>主管院长签名：</w:t>
            </w:r>
          </w:p>
          <w:p>
            <w:pPr>
              <w:ind w:right="105" w:firstLine="4410" w:firstLineChars="2100"/>
              <w:jc w:val="right"/>
            </w:pPr>
          </w:p>
          <w:p>
            <w:pPr>
              <w:ind w:right="840" w:firstLine="6510" w:firstLineChars="3100"/>
            </w:pPr>
            <w:r>
              <w:rPr>
                <w:rFonts w:hint="eastAsia"/>
              </w:rPr>
              <w:t>（部门公章）</w:t>
            </w:r>
          </w:p>
          <w:p>
            <w:pPr>
              <w:spacing w:line="276" w:lineRule="auto"/>
              <w:ind w:right="420" w:firstLine="6615" w:firstLineChars="3150"/>
            </w:pPr>
            <w:r>
              <w:rPr>
                <w:rFonts w:hint="eastAsia"/>
              </w:rPr>
              <w:t>年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7" w:hRule="atLeast"/>
        </w:trPr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研究生院意见：</w:t>
            </w:r>
          </w:p>
          <w:p/>
          <w:p/>
          <w:p/>
          <w:p/>
          <w:p>
            <w:pPr>
              <w:ind w:right="105"/>
              <w:jc w:val="right"/>
            </w:pPr>
          </w:p>
          <w:p>
            <w:pPr>
              <w:ind w:right="420" w:firstLine="6615" w:firstLineChars="3150"/>
            </w:pPr>
            <w:r>
              <w:rPr>
                <w:rFonts w:hint="eastAsia"/>
              </w:rPr>
              <w:t>主管院长签名：</w:t>
            </w:r>
          </w:p>
          <w:p>
            <w:pPr>
              <w:ind w:firstLine="4515" w:firstLineChars="2150"/>
              <w:jc w:val="right"/>
            </w:pPr>
          </w:p>
          <w:p>
            <w:pPr>
              <w:ind w:right="525" w:firstLine="6510" w:firstLineChars="3100"/>
            </w:pPr>
            <w:r>
              <w:rPr>
                <w:rFonts w:hint="eastAsia"/>
              </w:rPr>
              <w:t>（部门公章）</w:t>
            </w:r>
          </w:p>
          <w:p>
            <w:pPr>
              <w:spacing w:line="276" w:lineRule="auto"/>
              <w:ind w:right="420" w:firstLine="6615" w:firstLineChars="3150"/>
            </w:pPr>
            <w:r>
              <w:rPr>
                <w:rFonts w:hint="eastAsia"/>
              </w:rPr>
              <w:t>年    月     日</w:t>
            </w:r>
          </w:p>
          <w:p>
            <w:pPr>
              <w:ind w:right="315"/>
              <w:jc w:val="right"/>
              <w:rPr>
                <w:b/>
              </w:rPr>
            </w:pPr>
          </w:p>
        </w:tc>
      </w:tr>
    </w:tbl>
    <w:p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yOWNkNmMwMDJlMGYwN2ZjNWM3Mjg0MzdhM2QwOWQifQ=="/>
  </w:docVars>
  <w:rsids>
    <w:rsidRoot w:val="0058110C"/>
    <w:rsid w:val="000644B1"/>
    <w:rsid w:val="000C289E"/>
    <w:rsid w:val="000E7FDC"/>
    <w:rsid w:val="002225C3"/>
    <w:rsid w:val="00235EF1"/>
    <w:rsid w:val="002E0A4E"/>
    <w:rsid w:val="003021FA"/>
    <w:rsid w:val="003276AD"/>
    <w:rsid w:val="003C7797"/>
    <w:rsid w:val="003E7AD1"/>
    <w:rsid w:val="0043091D"/>
    <w:rsid w:val="00465BB7"/>
    <w:rsid w:val="00476DD3"/>
    <w:rsid w:val="00482D99"/>
    <w:rsid w:val="0048458F"/>
    <w:rsid w:val="004D784B"/>
    <w:rsid w:val="004F7693"/>
    <w:rsid w:val="00512E85"/>
    <w:rsid w:val="00536678"/>
    <w:rsid w:val="00574138"/>
    <w:rsid w:val="0058110C"/>
    <w:rsid w:val="005869E7"/>
    <w:rsid w:val="005C575E"/>
    <w:rsid w:val="006824BB"/>
    <w:rsid w:val="006C219E"/>
    <w:rsid w:val="006E0DE2"/>
    <w:rsid w:val="006F5726"/>
    <w:rsid w:val="007B1000"/>
    <w:rsid w:val="0083385C"/>
    <w:rsid w:val="00873CC9"/>
    <w:rsid w:val="00890C01"/>
    <w:rsid w:val="008C3172"/>
    <w:rsid w:val="00917B32"/>
    <w:rsid w:val="00933F77"/>
    <w:rsid w:val="009B5A95"/>
    <w:rsid w:val="00A36B6B"/>
    <w:rsid w:val="00B25002"/>
    <w:rsid w:val="00B4280A"/>
    <w:rsid w:val="00C0114F"/>
    <w:rsid w:val="00C11214"/>
    <w:rsid w:val="00DC6991"/>
    <w:rsid w:val="00E16E64"/>
    <w:rsid w:val="00E822FC"/>
    <w:rsid w:val="00F1276B"/>
    <w:rsid w:val="00FB7C17"/>
    <w:rsid w:val="02922C89"/>
    <w:rsid w:val="084F6D02"/>
    <w:rsid w:val="12EA03F7"/>
    <w:rsid w:val="191C2627"/>
    <w:rsid w:val="21FE1545"/>
    <w:rsid w:val="260C0A8E"/>
    <w:rsid w:val="2C037027"/>
    <w:rsid w:val="30556F21"/>
    <w:rsid w:val="3C7C7424"/>
    <w:rsid w:val="48157D18"/>
    <w:rsid w:val="57426D0D"/>
    <w:rsid w:val="5A7B556A"/>
    <w:rsid w:val="636C4680"/>
    <w:rsid w:val="64284D8D"/>
    <w:rsid w:val="6F0C21A0"/>
    <w:rsid w:val="7C9B2768"/>
    <w:rsid w:val="7FF06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1"/>
    <w:qFormat/>
    <w:uiPriority w:val="0"/>
    <w:rPr>
      <w:rFonts w:ascii="Times New Roman" w:hAnsi="Times New Roman" w:cs="Times New Roman"/>
      <w:szCs w:val="20"/>
    </w:rPr>
  </w:style>
  <w:style w:type="paragraph" w:styleId="3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日期 Char"/>
    <w:basedOn w:val="9"/>
    <w:link w:val="2"/>
    <w:qFormat/>
    <w:uiPriority w:val="0"/>
    <w:rPr>
      <w:rFonts w:ascii="Times New Roman" w:hAnsi="Times New Roman" w:eastAsia="宋体" w:cs="Times New Roman"/>
      <w:szCs w:val="20"/>
    </w:rPr>
  </w:style>
  <w:style w:type="character" w:customStyle="1" w:styleId="12">
    <w:name w:val="页眉 Char"/>
    <w:basedOn w:val="9"/>
    <w:link w:val="5"/>
    <w:qFormat/>
    <w:uiPriority w:val="99"/>
    <w:rPr>
      <w:rFonts w:ascii="Calibri" w:hAnsi="Calibri" w:eastAsia="宋体" w:cs="Calibri"/>
      <w:sz w:val="18"/>
      <w:szCs w:val="18"/>
    </w:rPr>
  </w:style>
  <w:style w:type="character" w:customStyle="1" w:styleId="13">
    <w:name w:val="页脚 Char"/>
    <w:basedOn w:val="9"/>
    <w:link w:val="4"/>
    <w:qFormat/>
    <w:uiPriority w:val="99"/>
    <w:rPr>
      <w:rFonts w:ascii="Calibri" w:hAnsi="Calibri" w:eastAsia="宋体" w:cs="Calibri"/>
      <w:sz w:val="18"/>
      <w:szCs w:val="18"/>
    </w:rPr>
  </w:style>
  <w:style w:type="character" w:customStyle="1" w:styleId="14">
    <w:name w:val="批注框文本 Char"/>
    <w:basedOn w:val="9"/>
    <w:link w:val="3"/>
    <w:semiHidden/>
    <w:qFormat/>
    <w:uiPriority w:val="99"/>
    <w:rPr>
      <w:rFonts w:ascii="Calibri" w:hAnsi="Calibri" w:eastAsia="宋体" w:cs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130</Words>
  <Characters>745</Characters>
  <Lines>6</Lines>
  <Paragraphs>1</Paragraphs>
  <TotalTime>0</TotalTime>
  <ScaleCrop>false</ScaleCrop>
  <LinksUpToDate>false</LinksUpToDate>
  <CharactersWithSpaces>874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2015-03-24T02:37:00Z</dcterms:created>
  <dc:creator>dell</dc:creator>
  <cp:lastModifiedBy>酷炫辣鸡腿</cp:lastModifiedBy>
  <cp:lastPrinted>2018-04-11T06:47:00Z</cp:lastPrinted>
  <dcterms:modified xsi:type="dcterms:W3CDTF">2023-11-01T11:36:08Z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FC310E8CF2304E328B69CD935F3FD701_13</vt:lpwstr>
  </property>
</Properties>
</file>